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9B397" w14:textId="77777777" w:rsidR="000A1939" w:rsidRDefault="00D17CFB">
      <w:pPr>
        <w:spacing w:line="600" w:lineRule="exact"/>
        <w:ind w:rightChars="123" w:right="365"/>
        <w:jc w:val="center"/>
        <w:rPr>
          <w:rFonts w:ascii="黑体" w:eastAsia="黑体" w:hAnsi="黑体" w:hint="eastAsia"/>
          <w:b/>
          <w:bCs/>
          <w:spacing w:val="2"/>
          <w:sz w:val="21"/>
          <w:szCs w:val="28"/>
          <w:u w:val="single" w:color="FFFFFF"/>
        </w:rPr>
      </w:pPr>
      <w:r>
        <w:rPr>
          <w:rFonts w:ascii="黑体" w:eastAsia="黑体" w:hAnsi="黑体" w:hint="eastAsia"/>
          <w:b/>
          <w:bCs/>
          <w:spacing w:val="2"/>
          <w:szCs w:val="28"/>
          <w:u w:val="single" w:color="FFFFFF"/>
        </w:rPr>
        <w:t>华南理工大学会议计划审批表</w:t>
      </w:r>
      <w:r>
        <w:rPr>
          <w:rFonts w:ascii="黑体" w:eastAsia="黑体" w:hAnsi="黑体"/>
          <w:b/>
          <w:bCs/>
          <w:spacing w:val="2"/>
          <w:szCs w:val="28"/>
          <w:u w:val="single" w:color="FFFFFF"/>
        </w:rPr>
        <w:t>（</w:t>
      </w:r>
      <w:r>
        <w:rPr>
          <w:rFonts w:ascii="黑体" w:eastAsia="黑体" w:hAnsi="黑体" w:hint="eastAsia"/>
          <w:b/>
          <w:bCs/>
          <w:spacing w:val="2"/>
          <w:szCs w:val="28"/>
          <w:u w:val="single" w:color="FFFFFF"/>
        </w:rPr>
        <w:t>2</w:t>
      </w:r>
      <w:r>
        <w:rPr>
          <w:rFonts w:ascii="黑体" w:eastAsia="黑体" w:hAnsi="黑体"/>
          <w:b/>
          <w:bCs/>
          <w:spacing w:val="2"/>
          <w:szCs w:val="28"/>
          <w:u w:val="single" w:color="FFFFFF"/>
        </w:rPr>
        <w:t>023版）</w:t>
      </w:r>
    </w:p>
    <w:tbl>
      <w:tblPr>
        <w:tblW w:w="95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2"/>
        <w:gridCol w:w="651"/>
        <w:gridCol w:w="1627"/>
        <w:gridCol w:w="1463"/>
        <w:gridCol w:w="615"/>
        <w:gridCol w:w="2581"/>
      </w:tblGrid>
      <w:tr w:rsidR="000A1939" w14:paraId="66974259" w14:textId="77777777">
        <w:trPr>
          <w:trHeight w:val="528"/>
        </w:trPr>
        <w:tc>
          <w:tcPr>
            <w:tcW w:w="2602" w:type="dxa"/>
          </w:tcPr>
          <w:p w14:paraId="012B7A5B" w14:textId="77777777" w:rsidR="000A1939" w:rsidRDefault="00D17CFB">
            <w:pPr>
              <w:spacing w:line="46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会议名称</w:t>
            </w:r>
          </w:p>
        </w:tc>
        <w:tc>
          <w:tcPr>
            <w:tcW w:w="6937" w:type="dxa"/>
            <w:gridSpan w:val="5"/>
          </w:tcPr>
          <w:p w14:paraId="7C01A802" w14:textId="77777777" w:rsidR="000A1939" w:rsidRDefault="000A1939">
            <w:pPr>
              <w:spacing w:line="46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</w:tc>
      </w:tr>
      <w:tr w:rsidR="000A1939" w14:paraId="4C5A3F04" w14:textId="77777777">
        <w:trPr>
          <w:trHeight w:val="274"/>
        </w:trPr>
        <w:tc>
          <w:tcPr>
            <w:tcW w:w="2602" w:type="dxa"/>
          </w:tcPr>
          <w:p w14:paraId="53D92BD2" w14:textId="77777777" w:rsidR="000A1939" w:rsidRDefault="00D17CFB">
            <w:pPr>
              <w:spacing w:line="400" w:lineRule="exact"/>
              <w:jc w:val="center"/>
              <w:rPr>
                <w:rFonts w:ascii="Calibri" w:hAnsi="Calibri"/>
                <w:sz w:val="22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2"/>
                <w:szCs w:val="21"/>
                <w:u w:val="single" w:color="FFFFFF"/>
              </w:rPr>
              <w:t>会议形式</w:t>
            </w:r>
          </w:p>
        </w:tc>
        <w:tc>
          <w:tcPr>
            <w:tcW w:w="6937" w:type="dxa"/>
            <w:gridSpan w:val="5"/>
            <w:vAlign w:val="center"/>
          </w:tcPr>
          <w:p w14:paraId="4D72E8D0" w14:textId="77777777" w:rsidR="000A1939" w:rsidRDefault="00D17CFB">
            <w:pPr>
              <w:spacing w:line="240" w:lineRule="exact"/>
              <w:rPr>
                <w:rFonts w:ascii="Calibri" w:hAnsi="Calibri"/>
                <w:sz w:val="22"/>
                <w:szCs w:val="21"/>
                <w:u w:val="single" w:color="FFFFFF"/>
              </w:rPr>
            </w:pPr>
            <w:r>
              <w:rPr>
                <w:rFonts w:ascii="Verdana" w:hAnsi="Verdana"/>
                <w:color w:val="000000"/>
                <w:spacing w:val="75"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线下会议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    </w:t>
            </w:r>
            <w:r>
              <w:rPr>
                <w:rFonts w:ascii="Verdana" w:hAnsi="Verdana"/>
                <w:color w:val="000000"/>
                <w:spacing w:val="75"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线上会议（含线上、线下相结合会议）</w:t>
            </w:r>
          </w:p>
        </w:tc>
      </w:tr>
      <w:tr w:rsidR="000A1939" w14:paraId="541D2A51" w14:textId="77777777">
        <w:trPr>
          <w:trHeight w:val="1002"/>
        </w:trPr>
        <w:tc>
          <w:tcPr>
            <w:tcW w:w="2602" w:type="dxa"/>
            <w:vAlign w:val="center"/>
          </w:tcPr>
          <w:p w14:paraId="3D3052EC" w14:textId="77777777" w:rsidR="000A1939" w:rsidRDefault="00D17CFB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会议类型</w:t>
            </w:r>
          </w:p>
        </w:tc>
        <w:tc>
          <w:tcPr>
            <w:tcW w:w="6937" w:type="dxa"/>
            <w:gridSpan w:val="5"/>
          </w:tcPr>
          <w:p w14:paraId="01E9F2BE" w14:textId="77777777" w:rsidR="000A1939" w:rsidRDefault="00D17CFB">
            <w:pPr>
              <w:numPr>
                <w:ilvl w:val="0"/>
                <w:numId w:val="1"/>
              </w:numPr>
              <w:spacing w:line="2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国内业务会议：</w:t>
            </w:r>
            <w:r>
              <w:rPr>
                <w:rFonts w:ascii="Verdana" w:hAnsi="Verdana"/>
                <w:color w:val="000000"/>
                <w:spacing w:val="75"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一般性业务会议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    </w:t>
            </w:r>
            <w:r>
              <w:rPr>
                <w:rFonts w:ascii="Verdana" w:hAnsi="Verdana"/>
                <w:color w:val="000000"/>
                <w:spacing w:val="75"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全国性业务会议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</w:t>
            </w:r>
          </w:p>
          <w:p w14:paraId="07120FAF" w14:textId="77777777" w:rsidR="000A1939" w:rsidRDefault="00D17CFB">
            <w:pPr>
              <w:spacing w:line="36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.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国内管理会议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 </w:t>
            </w:r>
          </w:p>
          <w:p w14:paraId="5AF069F1" w14:textId="77777777" w:rsidR="000A1939" w:rsidRDefault="00D17CFB">
            <w:pPr>
              <w:spacing w:line="36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.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国际会议</w:t>
            </w:r>
          </w:p>
        </w:tc>
      </w:tr>
      <w:tr w:rsidR="000A1939" w14:paraId="3B073D9C" w14:textId="77777777">
        <w:trPr>
          <w:trHeight w:val="412"/>
        </w:trPr>
        <w:tc>
          <w:tcPr>
            <w:tcW w:w="2602" w:type="dxa"/>
          </w:tcPr>
          <w:p w14:paraId="7DED45EE" w14:textId="77777777" w:rsidR="000A1939" w:rsidRDefault="00D17CFB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主要内容</w:t>
            </w:r>
          </w:p>
        </w:tc>
        <w:tc>
          <w:tcPr>
            <w:tcW w:w="6937" w:type="dxa"/>
            <w:gridSpan w:val="5"/>
          </w:tcPr>
          <w:p w14:paraId="12A0B9DE" w14:textId="77777777" w:rsidR="000A1939" w:rsidRDefault="000A1939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</w:tc>
      </w:tr>
      <w:tr w:rsidR="000A1939" w14:paraId="4BC5BB0C" w14:textId="77777777">
        <w:trPr>
          <w:trHeight w:val="412"/>
        </w:trPr>
        <w:tc>
          <w:tcPr>
            <w:tcW w:w="2602" w:type="dxa"/>
          </w:tcPr>
          <w:p w14:paraId="1FD359D9" w14:textId="77777777" w:rsidR="000A1939" w:rsidRDefault="00D17CFB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会议时间</w:t>
            </w:r>
          </w:p>
        </w:tc>
        <w:tc>
          <w:tcPr>
            <w:tcW w:w="2278" w:type="dxa"/>
            <w:gridSpan w:val="2"/>
          </w:tcPr>
          <w:p w14:paraId="0A2A9AF3" w14:textId="77777777" w:rsidR="000A1939" w:rsidRDefault="000A1939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</w:tc>
        <w:tc>
          <w:tcPr>
            <w:tcW w:w="2078" w:type="dxa"/>
            <w:gridSpan w:val="2"/>
          </w:tcPr>
          <w:p w14:paraId="1F8709D6" w14:textId="77777777" w:rsidR="000A1939" w:rsidRDefault="00D17CFB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会议地点</w:t>
            </w:r>
          </w:p>
        </w:tc>
        <w:tc>
          <w:tcPr>
            <w:tcW w:w="2581" w:type="dxa"/>
          </w:tcPr>
          <w:p w14:paraId="1A911B01" w14:textId="77777777" w:rsidR="000A1939" w:rsidRDefault="000A1939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</w:tc>
      </w:tr>
      <w:tr w:rsidR="000A1939" w14:paraId="1B96A113" w14:textId="77777777">
        <w:trPr>
          <w:trHeight w:val="412"/>
        </w:trPr>
        <w:tc>
          <w:tcPr>
            <w:tcW w:w="2602" w:type="dxa"/>
          </w:tcPr>
          <w:p w14:paraId="7BA59259" w14:textId="77777777" w:rsidR="000A1939" w:rsidRDefault="00D17CFB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参会人员范围</w:t>
            </w:r>
          </w:p>
        </w:tc>
        <w:tc>
          <w:tcPr>
            <w:tcW w:w="6937" w:type="dxa"/>
            <w:gridSpan w:val="5"/>
          </w:tcPr>
          <w:p w14:paraId="19EC5C1E" w14:textId="77777777" w:rsidR="000A1939" w:rsidRDefault="00D17CFB">
            <w:pPr>
              <w:spacing w:line="40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</w:p>
        </w:tc>
      </w:tr>
      <w:tr w:rsidR="000A1939" w14:paraId="0BB49ADA" w14:textId="77777777">
        <w:trPr>
          <w:trHeight w:val="412"/>
        </w:trPr>
        <w:tc>
          <w:tcPr>
            <w:tcW w:w="2602" w:type="dxa"/>
          </w:tcPr>
          <w:p w14:paraId="7CAE15E3" w14:textId="77777777" w:rsidR="000A1939" w:rsidRDefault="00D17CFB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会议规模</w:t>
            </w:r>
          </w:p>
        </w:tc>
        <w:tc>
          <w:tcPr>
            <w:tcW w:w="6937" w:type="dxa"/>
            <w:gridSpan w:val="5"/>
          </w:tcPr>
          <w:p w14:paraId="3D8AAA50" w14:textId="77777777" w:rsidR="000A1939" w:rsidRDefault="00D17CFB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Verdana" w:hAnsi="Verdana"/>
                <w:color w:val="000000"/>
                <w:spacing w:val="75"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50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人（含）以内</w:t>
            </w:r>
            <w:proofErr w:type="gramStart"/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　　　　</w:t>
            </w:r>
            <w:proofErr w:type="gramEnd"/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　</w:t>
            </w:r>
            <w:r>
              <w:rPr>
                <w:rFonts w:ascii="Verdana" w:hAnsi="Verdana"/>
                <w:color w:val="000000"/>
                <w:spacing w:val="75"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51-100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人</w:t>
            </w:r>
            <w:proofErr w:type="gramStart"/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　　　　</w:t>
            </w:r>
            <w:proofErr w:type="gramEnd"/>
            <w:r>
              <w:rPr>
                <w:rFonts w:ascii="Verdana" w:hAnsi="Verdana"/>
                <w:color w:val="000000"/>
                <w:spacing w:val="75"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100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人以上</w:t>
            </w:r>
          </w:p>
        </w:tc>
      </w:tr>
      <w:tr w:rsidR="000A1939" w14:paraId="584DD562" w14:textId="77777777">
        <w:trPr>
          <w:trHeight w:val="440"/>
        </w:trPr>
        <w:tc>
          <w:tcPr>
            <w:tcW w:w="2602" w:type="dxa"/>
          </w:tcPr>
          <w:p w14:paraId="2AA5643B" w14:textId="77777777" w:rsidR="000A1939" w:rsidRDefault="00D17CFB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会议开支预算</w:t>
            </w:r>
          </w:p>
        </w:tc>
        <w:tc>
          <w:tcPr>
            <w:tcW w:w="6937" w:type="dxa"/>
            <w:gridSpan w:val="5"/>
          </w:tcPr>
          <w:p w14:paraId="2602E667" w14:textId="77777777" w:rsidR="000A1939" w:rsidRDefault="000A1939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</w:tc>
      </w:tr>
      <w:tr w:rsidR="000A1939" w14:paraId="10D02AD3" w14:textId="77777777">
        <w:trPr>
          <w:trHeight w:val="412"/>
        </w:trPr>
        <w:tc>
          <w:tcPr>
            <w:tcW w:w="2602" w:type="dxa"/>
          </w:tcPr>
          <w:p w14:paraId="3CFFF3E2" w14:textId="77777777" w:rsidR="000A1939" w:rsidRDefault="00D17CFB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经费来源（项目编号）</w:t>
            </w:r>
          </w:p>
        </w:tc>
        <w:tc>
          <w:tcPr>
            <w:tcW w:w="6937" w:type="dxa"/>
            <w:gridSpan w:val="5"/>
          </w:tcPr>
          <w:p w14:paraId="423BF26E" w14:textId="77777777" w:rsidR="000A1939" w:rsidRDefault="000A1939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</w:tc>
      </w:tr>
      <w:tr w:rsidR="000A1939" w14:paraId="7295E9D4" w14:textId="77777777">
        <w:trPr>
          <w:trHeight w:val="412"/>
        </w:trPr>
        <w:tc>
          <w:tcPr>
            <w:tcW w:w="2602" w:type="dxa"/>
          </w:tcPr>
          <w:p w14:paraId="1D07915C" w14:textId="77777777" w:rsidR="000A1939" w:rsidRDefault="00D17CFB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其他事项说明</w:t>
            </w:r>
          </w:p>
        </w:tc>
        <w:tc>
          <w:tcPr>
            <w:tcW w:w="6937" w:type="dxa"/>
            <w:gridSpan w:val="5"/>
          </w:tcPr>
          <w:p w14:paraId="46602C72" w14:textId="77777777" w:rsidR="000A1939" w:rsidRDefault="000A1939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</w:tc>
      </w:tr>
      <w:tr w:rsidR="000A1939" w14:paraId="177E6410" w14:textId="77777777">
        <w:trPr>
          <w:trHeight w:val="412"/>
        </w:trPr>
        <w:tc>
          <w:tcPr>
            <w:tcW w:w="9539" w:type="dxa"/>
            <w:gridSpan w:val="6"/>
          </w:tcPr>
          <w:p w14:paraId="7C3850BD" w14:textId="77777777" w:rsidR="000A1939" w:rsidRDefault="00D17CFB">
            <w:pPr>
              <w:spacing w:line="40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项目负责人（签字）：</w:t>
            </w:r>
          </w:p>
        </w:tc>
      </w:tr>
      <w:tr w:rsidR="000A1939" w14:paraId="04143F0E" w14:textId="77777777">
        <w:trPr>
          <w:trHeight w:val="803"/>
        </w:trPr>
        <w:tc>
          <w:tcPr>
            <w:tcW w:w="9539" w:type="dxa"/>
            <w:gridSpan w:val="6"/>
          </w:tcPr>
          <w:p w14:paraId="66D187F6" w14:textId="77777777" w:rsidR="000A1939" w:rsidRDefault="00D17CFB">
            <w:pPr>
              <w:spacing w:line="40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所在单位意见：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     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负责人（签章）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 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   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单位公章</w:t>
            </w:r>
          </w:p>
          <w:p w14:paraId="0F59D385" w14:textId="77777777" w:rsidR="000A1939" w:rsidRDefault="00D17CFB">
            <w:pPr>
              <w:spacing w:line="400" w:lineRule="exact"/>
              <w:ind w:firstLineChars="2100" w:firstLine="3924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  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                             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年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日</w:t>
            </w:r>
          </w:p>
        </w:tc>
      </w:tr>
      <w:tr w:rsidR="00950FE6" w14:paraId="237A1237" w14:textId="77777777">
        <w:trPr>
          <w:trHeight w:val="1813"/>
        </w:trPr>
        <w:tc>
          <w:tcPr>
            <w:tcW w:w="3253" w:type="dxa"/>
            <w:gridSpan w:val="2"/>
          </w:tcPr>
          <w:p w14:paraId="17C3B63C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党委办公室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/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学校办公室</w:t>
            </w:r>
          </w:p>
          <w:p w14:paraId="4A32CD79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意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见</w:t>
            </w:r>
          </w:p>
          <w:p w14:paraId="1A018535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  <w:p w14:paraId="47600B75" w14:textId="77777777"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负责人（签章）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</w:p>
          <w:p w14:paraId="4AA4731A" w14:textId="77777777"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单位公章</w:t>
            </w:r>
          </w:p>
          <w:p w14:paraId="21E07FFE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          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年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日</w:t>
            </w:r>
          </w:p>
        </w:tc>
        <w:tc>
          <w:tcPr>
            <w:tcW w:w="3090" w:type="dxa"/>
            <w:gridSpan w:val="2"/>
          </w:tcPr>
          <w:p w14:paraId="3C9AFB0E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党委宣传部</w:t>
            </w:r>
          </w:p>
          <w:p w14:paraId="209E2260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意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见</w:t>
            </w:r>
          </w:p>
          <w:p w14:paraId="6D9991FE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  <w:p w14:paraId="3782A44D" w14:textId="77777777"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负责人（签章）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</w:p>
          <w:p w14:paraId="29E5EE86" w14:textId="77777777"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单位公章</w:t>
            </w:r>
          </w:p>
          <w:p w14:paraId="74FC4845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          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年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日</w:t>
            </w:r>
          </w:p>
        </w:tc>
        <w:tc>
          <w:tcPr>
            <w:tcW w:w="3196" w:type="dxa"/>
            <w:gridSpan w:val="2"/>
          </w:tcPr>
          <w:p w14:paraId="0D6D64BF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教学及主管部门</w:t>
            </w:r>
          </w:p>
          <w:p w14:paraId="38BEB998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意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见</w:t>
            </w:r>
          </w:p>
          <w:p w14:paraId="07E2DDA1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  <w:p w14:paraId="255D2210" w14:textId="77777777"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负责人（签章）</w:t>
            </w:r>
          </w:p>
          <w:p w14:paraId="00F0789D" w14:textId="77777777"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单位公章</w:t>
            </w:r>
          </w:p>
          <w:p w14:paraId="244FC660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          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年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日</w:t>
            </w:r>
          </w:p>
        </w:tc>
      </w:tr>
      <w:tr w:rsidR="00950FE6" w14:paraId="26104B50" w14:textId="77777777">
        <w:trPr>
          <w:trHeight w:val="1801"/>
        </w:trPr>
        <w:tc>
          <w:tcPr>
            <w:tcW w:w="3253" w:type="dxa"/>
            <w:gridSpan w:val="2"/>
          </w:tcPr>
          <w:p w14:paraId="1D1995F2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科学技术研究院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/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社会科学处</w:t>
            </w:r>
          </w:p>
          <w:p w14:paraId="799A2B75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意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见</w:t>
            </w:r>
          </w:p>
          <w:p w14:paraId="2A821517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  <w:p w14:paraId="5B6FCCAD" w14:textId="77777777"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负责人（签章）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 </w:t>
            </w:r>
          </w:p>
          <w:p w14:paraId="6B0BE0F6" w14:textId="77777777"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单位公章</w:t>
            </w:r>
          </w:p>
          <w:p w14:paraId="41C22E96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          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年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日</w:t>
            </w:r>
          </w:p>
        </w:tc>
        <w:tc>
          <w:tcPr>
            <w:tcW w:w="3090" w:type="dxa"/>
            <w:gridSpan w:val="2"/>
          </w:tcPr>
          <w:p w14:paraId="5181F5A6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国际交流与合作处</w:t>
            </w:r>
          </w:p>
          <w:p w14:paraId="01B9D440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意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见</w:t>
            </w:r>
          </w:p>
          <w:p w14:paraId="511040CA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  <w:p w14:paraId="77925F4C" w14:textId="77777777"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负责人（签章）</w:t>
            </w:r>
          </w:p>
          <w:p w14:paraId="455ED641" w14:textId="77777777"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单位公章</w:t>
            </w:r>
          </w:p>
          <w:p w14:paraId="624E47F7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           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年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日</w:t>
            </w:r>
          </w:p>
        </w:tc>
        <w:tc>
          <w:tcPr>
            <w:tcW w:w="3196" w:type="dxa"/>
            <w:gridSpan w:val="2"/>
          </w:tcPr>
          <w:p w14:paraId="702BAC17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保卫部（处）</w:t>
            </w:r>
          </w:p>
          <w:p w14:paraId="5675D4A2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意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见</w:t>
            </w:r>
          </w:p>
          <w:p w14:paraId="016B2272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  <w:p w14:paraId="06152FDB" w14:textId="77777777"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负责人（签章）</w:t>
            </w:r>
          </w:p>
          <w:p w14:paraId="75D9A020" w14:textId="77777777"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单位公章</w:t>
            </w:r>
          </w:p>
          <w:p w14:paraId="38E0E079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         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年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日</w:t>
            </w:r>
          </w:p>
        </w:tc>
      </w:tr>
      <w:tr w:rsidR="00950FE6" w14:paraId="18DAE45A" w14:textId="77777777">
        <w:trPr>
          <w:trHeight w:val="1801"/>
        </w:trPr>
        <w:tc>
          <w:tcPr>
            <w:tcW w:w="3253" w:type="dxa"/>
            <w:gridSpan w:val="2"/>
          </w:tcPr>
          <w:p w14:paraId="5A260F3B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财务处</w:t>
            </w:r>
          </w:p>
          <w:p w14:paraId="01233C1B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意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见</w:t>
            </w:r>
          </w:p>
          <w:p w14:paraId="3FC579FA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  <w:p w14:paraId="15E53F12" w14:textId="77777777"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负责人（签章）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 </w:t>
            </w:r>
          </w:p>
          <w:p w14:paraId="16B14CEA" w14:textId="77777777"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单位公章</w:t>
            </w:r>
          </w:p>
          <w:p w14:paraId="2AE06967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          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年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日</w:t>
            </w:r>
          </w:p>
        </w:tc>
        <w:tc>
          <w:tcPr>
            <w:tcW w:w="3090" w:type="dxa"/>
            <w:gridSpan w:val="2"/>
          </w:tcPr>
          <w:p w14:paraId="7E385753" w14:textId="77777777" w:rsidR="00950FE6" w:rsidRDefault="001245EA" w:rsidP="00F848A0">
            <w:pPr>
              <w:spacing w:line="340" w:lineRule="exact"/>
              <w:jc w:val="lef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其他部门</w:t>
            </w:r>
            <w:r w:rsidR="00F848A0">
              <w:rPr>
                <w:rFonts w:ascii="Calibri" w:hAnsi="Calibri" w:hint="eastAsia"/>
                <w:sz w:val="21"/>
                <w:szCs w:val="21"/>
                <w:u w:val="single" w:color="FFFFFF"/>
              </w:rPr>
              <w:t>：</w:t>
            </w:r>
            <w:r w:rsidR="00F848A0"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  <w:r w:rsidR="00F848A0"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</w:p>
          <w:p w14:paraId="527B1339" w14:textId="77777777" w:rsidR="001245EA" w:rsidRDefault="001245EA" w:rsidP="001245EA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意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见</w:t>
            </w:r>
          </w:p>
          <w:p w14:paraId="569D4626" w14:textId="77777777" w:rsidR="001245EA" w:rsidRDefault="001245EA" w:rsidP="001245EA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  <w:p w14:paraId="6A9914D7" w14:textId="77777777" w:rsidR="001245EA" w:rsidRDefault="001245EA" w:rsidP="001245EA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负责人（签章）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 </w:t>
            </w:r>
          </w:p>
          <w:p w14:paraId="0DC171AC" w14:textId="77777777" w:rsidR="001245EA" w:rsidRDefault="001245EA" w:rsidP="001245EA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单位公章</w:t>
            </w:r>
          </w:p>
          <w:p w14:paraId="513286BC" w14:textId="77777777" w:rsidR="001245EA" w:rsidRDefault="001245EA" w:rsidP="001245EA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          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年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日</w:t>
            </w:r>
          </w:p>
        </w:tc>
        <w:tc>
          <w:tcPr>
            <w:tcW w:w="3196" w:type="dxa"/>
            <w:gridSpan w:val="2"/>
          </w:tcPr>
          <w:p w14:paraId="1A67BD6E" w14:textId="77777777"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</w:tc>
      </w:tr>
      <w:tr w:rsidR="00950FE6" w14:paraId="5BF9D5CE" w14:textId="77777777">
        <w:trPr>
          <w:trHeight w:val="1069"/>
        </w:trPr>
        <w:tc>
          <w:tcPr>
            <w:tcW w:w="9539" w:type="dxa"/>
            <w:gridSpan w:val="6"/>
            <w:tcBorders>
              <w:top w:val="single" w:sz="4" w:space="0" w:color="auto"/>
            </w:tcBorders>
          </w:tcPr>
          <w:p w14:paraId="20771DCC" w14:textId="77777777" w:rsidR="00950FE6" w:rsidRDefault="00950FE6" w:rsidP="00950FE6">
            <w:pPr>
              <w:spacing w:line="40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学校领导意见：</w:t>
            </w:r>
          </w:p>
          <w:p w14:paraId="14BEF16E" w14:textId="77777777" w:rsidR="00950FE6" w:rsidRDefault="00950FE6" w:rsidP="00950FE6">
            <w:pPr>
              <w:spacing w:line="400" w:lineRule="exact"/>
              <w:ind w:firstLineChars="3000" w:firstLine="5606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  <w:p w14:paraId="7C40C606" w14:textId="77777777" w:rsidR="00950FE6" w:rsidRDefault="00950FE6" w:rsidP="00950FE6">
            <w:pPr>
              <w:spacing w:line="400" w:lineRule="exact"/>
              <w:ind w:firstLineChars="4000" w:firstLine="7474"/>
              <w:rPr>
                <w:rFonts w:ascii="Calibri" w:hAnsi="Calibri"/>
                <w:sz w:val="24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年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日</w:t>
            </w:r>
          </w:p>
        </w:tc>
      </w:tr>
    </w:tbl>
    <w:p w14:paraId="1A8C22F8" w14:textId="77777777" w:rsidR="000A1939" w:rsidRDefault="00D17CFB">
      <w:pPr>
        <w:spacing w:line="300" w:lineRule="exact"/>
        <w:rPr>
          <w:rFonts w:ascii="宋体" w:hAnsi="宋体" w:hint="eastAsia"/>
          <w:b/>
          <w:bCs/>
          <w:spacing w:val="2"/>
          <w:sz w:val="21"/>
          <w:szCs w:val="21"/>
          <w:u w:val="single" w:color="FFFFFF"/>
        </w:rPr>
      </w:pPr>
      <w:r>
        <w:rPr>
          <w:rFonts w:ascii="宋体" w:hAnsi="宋体" w:hint="eastAsia"/>
          <w:b/>
          <w:bCs/>
          <w:spacing w:val="2"/>
          <w:sz w:val="21"/>
          <w:szCs w:val="21"/>
          <w:u w:val="single" w:color="FFFFFF"/>
        </w:rPr>
        <w:t>填表人：                       联系电话：                           填表时间：     年   月   日</w:t>
      </w:r>
    </w:p>
    <w:p w14:paraId="0D26437D" w14:textId="77777777" w:rsidR="000A1939" w:rsidRDefault="00D17CFB" w:rsidP="006B221F">
      <w:pPr>
        <w:snapToGrid w:val="0"/>
        <w:spacing w:line="240" w:lineRule="atLeast"/>
        <w:jc w:val="left"/>
        <w:rPr>
          <w:rFonts w:ascii="宋体" w:hAnsi="宋体" w:cs="宋体" w:hint="eastAsia"/>
          <w:spacing w:val="2"/>
          <w:sz w:val="21"/>
          <w:szCs w:val="21"/>
          <w:u w:val="single" w:color="FFFFFF"/>
        </w:rPr>
      </w:pPr>
      <w:r>
        <w:rPr>
          <w:rFonts w:ascii="宋体" w:hAnsi="宋体" w:cs="宋体" w:hint="eastAsia"/>
          <w:spacing w:val="2"/>
          <w:sz w:val="21"/>
          <w:szCs w:val="21"/>
          <w:u w:val="single" w:color="FFFFFF"/>
        </w:rPr>
        <w:t>注：1.提交审批表时须附上会议议程及参会人员名单。</w:t>
      </w:r>
    </w:p>
    <w:p w14:paraId="0FF7B927" w14:textId="77777777" w:rsidR="000A1939" w:rsidRDefault="00D17CFB" w:rsidP="006B221F">
      <w:pPr>
        <w:snapToGrid w:val="0"/>
        <w:spacing w:line="240" w:lineRule="atLeast"/>
        <w:ind w:firstLineChars="200" w:firstLine="382"/>
        <w:jc w:val="left"/>
        <w:rPr>
          <w:rFonts w:ascii="宋体" w:hAnsi="宋体" w:cs="宋体" w:hint="eastAsia"/>
          <w:spacing w:val="2"/>
          <w:sz w:val="21"/>
          <w:szCs w:val="21"/>
          <w:u w:val="single" w:color="FFFFFF"/>
        </w:rPr>
      </w:pPr>
      <w:r>
        <w:rPr>
          <w:rFonts w:ascii="宋体" w:hAnsi="宋体" w:cs="宋体" w:hint="eastAsia"/>
          <w:spacing w:val="2"/>
          <w:sz w:val="21"/>
          <w:szCs w:val="21"/>
          <w:u w:val="single" w:color="FFFFFF"/>
        </w:rPr>
        <w:t>2.参会人数超过100人（含）的会议，需报分管校领导审批。</w:t>
      </w:r>
    </w:p>
    <w:p w14:paraId="2D86BD20" w14:textId="77777777" w:rsidR="000A1939" w:rsidRDefault="00D17CFB" w:rsidP="006B221F">
      <w:pPr>
        <w:snapToGrid w:val="0"/>
        <w:spacing w:line="240" w:lineRule="atLeast"/>
        <w:ind w:firstLineChars="200" w:firstLine="382"/>
        <w:jc w:val="left"/>
        <w:rPr>
          <w:rFonts w:ascii="宋体" w:hAnsi="宋体" w:cs="宋体" w:hint="eastAsia"/>
          <w:spacing w:val="2"/>
          <w:sz w:val="21"/>
          <w:szCs w:val="21"/>
          <w:u w:val="single" w:color="FFFFFF"/>
        </w:rPr>
      </w:pPr>
      <w:r>
        <w:rPr>
          <w:rFonts w:ascii="宋体" w:hAnsi="宋体" w:cs="宋体" w:hint="eastAsia"/>
          <w:spacing w:val="2"/>
          <w:sz w:val="21"/>
          <w:szCs w:val="21"/>
          <w:u w:val="single" w:color="FFFFFF"/>
        </w:rPr>
        <w:t>3.校内单位主办或对外承办的临时性全校管理会议，需报分管校领导审批。</w:t>
      </w:r>
    </w:p>
    <w:p w14:paraId="251231B2" w14:textId="77777777" w:rsidR="000A1939" w:rsidRDefault="00D17CFB" w:rsidP="006B221F">
      <w:pPr>
        <w:snapToGrid w:val="0"/>
        <w:spacing w:line="240" w:lineRule="atLeast"/>
        <w:ind w:firstLineChars="200" w:firstLine="382"/>
        <w:jc w:val="left"/>
      </w:pPr>
      <w:r>
        <w:rPr>
          <w:rFonts w:ascii="宋体" w:hAnsi="宋体" w:cs="宋体" w:hint="eastAsia"/>
          <w:spacing w:val="2"/>
          <w:sz w:val="21"/>
          <w:szCs w:val="21"/>
          <w:u w:val="single" w:color="FFFFFF"/>
        </w:rPr>
        <w:t>4.在异地城市召开国内管理会议，需报学校分管校领导审批。</w:t>
      </w:r>
    </w:p>
    <w:sectPr w:rsidR="000A1939" w:rsidSect="006B221F">
      <w:footerReference w:type="even" r:id="rId7"/>
      <w:footerReference w:type="default" r:id="rId8"/>
      <w:pgSz w:w="11906" w:h="16838"/>
      <w:pgMar w:top="0" w:right="1134" w:bottom="1135" w:left="1134" w:header="851" w:footer="992" w:gutter="170"/>
      <w:pgNumType w:fmt="numberInDash" w:start="14"/>
      <w:cols w:space="425"/>
      <w:docGrid w:type="linesAndChars" w:linePitch="634" w:charSpace="-4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5EA57" w14:textId="77777777" w:rsidR="00765388" w:rsidRDefault="00765388">
      <w:r>
        <w:separator/>
      </w:r>
    </w:p>
  </w:endnote>
  <w:endnote w:type="continuationSeparator" w:id="0">
    <w:p w14:paraId="1FE1CF9C" w14:textId="77777777" w:rsidR="00765388" w:rsidRDefault="0076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71A89" w14:textId="77777777" w:rsidR="000A1939" w:rsidRDefault="00D17CF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- 2 -</w:t>
    </w:r>
    <w:r>
      <w:rPr>
        <w:rStyle w:val="a7"/>
      </w:rPr>
      <w:fldChar w:fldCharType="end"/>
    </w:r>
  </w:p>
  <w:p w14:paraId="3151DC00" w14:textId="77777777" w:rsidR="000A1939" w:rsidRDefault="000A193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0321D" w14:textId="77777777" w:rsidR="000A1939" w:rsidRDefault="000A193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5E85C" w14:textId="77777777" w:rsidR="00765388" w:rsidRDefault="00765388">
      <w:r>
        <w:separator/>
      </w:r>
    </w:p>
  </w:footnote>
  <w:footnote w:type="continuationSeparator" w:id="0">
    <w:p w14:paraId="45537D65" w14:textId="77777777" w:rsidR="00765388" w:rsidRDefault="00765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3402C5"/>
    <w:multiLevelType w:val="singleLevel"/>
    <w:tmpl w:val="AD3402C5"/>
    <w:lvl w:ilvl="0">
      <w:start w:val="1"/>
      <w:numFmt w:val="decimal"/>
      <w:suff w:val="space"/>
      <w:lvlText w:val="%1."/>
      <w:lvlJc w:val="left"/>
    </w:lvl>
  </w:abstractNum>
  <w:num w:numId="1" w16cid:durableId="96135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hlZDJkM2YyNGQ3ODJmODBmMjFhMTkzMjI5ZTJkMDgifQ=="/>
  </w:docVars>
  <w:rsids>
    <w:rsidRoot w:val="009F17DD"/>
    <w:rsid w:val="000A1939"/>
    <w:rsid w:val="000B77C9"/>
    <w:rsid w:val="000F691D"/>
    <w:rsid w:val="001245EA"/>
    <w:rsid w:val="001D4DF6"/>
    <w:rsid w:val="0030797E"/>
    <w:rsid w:val="005B1D02"/>
    <w:rsid w:val="006B221F"/>
    <w:rsid w:val="00764D42"/>
    <w:rsid w:val="00765388"/>
    <w:rsid w:val="00950FE6"/>
    <w:rsid w:val="009F17DD"/>
    <w:rsid w:val="00AD64B6"/>
    <w:rsid w:val="00BA557E"/>
    <w:rsid w:val="00C30648"/>
    <w:rsid w:val="00C556BB"/>
    <w:rsid w:val="00CD4089"/>
    <w:rsid w:val="00D17CFB"/>
    <w:rsid w:val="00F848A0"/>
    <w:rsid w:val="0DC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F83C8"/>
  <w15:docId w15:val="{31EB57DF-3593-482B-9C91-0D03D549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50FE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50FE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>HP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cp:lastPrinted>2023-10-16T07:19:00Z</cp:lastPrinted>
  <dcterms:created xsi:type="dcterms:W3CDTF">2024-11-04T07:34:00Z</dcterms:created>
  <dcterms:modified xsi:type="dcterms:W3CDTF">2024-11-04T07:34:00Z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639873904B8D4E49AAA838DF93EF5728_12</vt:lpwstr>
  </property>
</Properties>
</file>